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A3C" w:rsidRPr="00E66A0B" w:rsidRDefault="00D25A3C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u w:val="single"/>
          <w:lang w:eastAsia="cs-CZ"/>
        </w:rPr>
      </w:pPr>
      <w:r w:rsidRPr="00D25A3C">
        <w:rPr>
          <w:rFonts w:ascii="Helvetica" w:eastAsia="Times New Roman" w:hAnsi="Helvetica" w:cs="Helvetica"/>
          <w:color w:val="000000"/>
          <w:sz w:val="24"/>
          <w:szCs w:val="24"/>
          <w:u w:val="single"/>
          <w:lang w:eastAsia="cs-CZ"/>
        </w:rPr>
        <w:t>Omámený vodník</w:t>
      </w:r>
    </w:p>
    <w:p w:rsidR="00E66A0B" w:rsidRPr="00D25A3C" w:rsidRDefault="00E66A0B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Bára Ambrožová</w:t>
      </w:r>
    </w:p>
    <w:p w:rsidR="00D25A3C" w:rsidRPr="00D25A3C" w:rsidRDefault="00D25A3C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D25A3C" w:rsidRPr="00D25A3C" w:rsidRDefault="006A0701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Odp</w:t>
      </w:r>
      <w:r w:rsidR="00D25A3C"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louvám z domova a beru s sebou klíč, </w:t>
      </w:r>
    </w:p>
    <w:p w:rsidR="00D25A3C" w:rsidRPr="00D25A3C" w:rsidRDefault="00DD6873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m</w:t>
      </w:r>
      <w:r w:rsidR="00D25A3C"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ožná se stane zázrak, zatímco budu pryč. </w:t>
      </w:r>
    </w:p>
    <w:p w:rsidR="00D25A3C" w:rsidRPr="00D25A3C" w:rsidRDefault="00D25A3C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Sám tu žiji již léta dlouhá,</w:t>
      </w:r>
    </w:p>
    <w:p w:rsidR="00D25A3C" w:rsidRDefault="00DD6873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n</w:t>
      </w:r>
      <w:r w:rsidR="00D25A3C"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ajednou mě přepadla čarovná touha. </w:t>
      </w:r>
    </w:p>
    <w:p w:rsidR="00DD6873" w:rsidRPr="00D25A3C" w:rsidRDefault="00DD6873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D25A3C" w:rsidRPr="00D25A3C" w:rsidRDefault="00D25A3C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Cosi mě táhne pryč,</w:t>
      </w:r>
    </w:p>
    <w:p w:rsidR="00D25A3C" w:rsidRPr="00D25A3C" w:rsidRDefault="00DD6873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v</w:t>
      </w:r>
      <w:r w:rsidR="00D25A3C"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zal jsem si s sebou jen klíč.</w:t>
      </w:r>
    </w:p>
    <w:p w:rsidR="00D25A3C" w:rsidRPr="00D25A3C" w:rsidRDefault="00D25A3C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Jsem dost daleko, voda rychle proudí,</w:t>
      </w:r>
    </w:p>
    <w:p w:rsidR="00D25A3C" w:rsidRPr="00D25A3C" w:rsidRDefault="00DD6873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v</w:t>
      </w:r>
      <w:r w:rsidR="00D25A3C"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idím tu úhoře, jak se kroutí.</w:t>
      </w:r>
    </w:p>
    <w:p w:rsidR="00D25A3C" w:rsidRPr="00D25A3C" w:rsidRDefault="00D25A3C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Na hladinu dopadá tisíc drobných krystalů,</w:t>
      </w:r>
    </w:p>
    <w:p w:rsidR="00D25A3C" w:rsidRDefault="00DD6873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co poslalo z nebe spousta</w:t>
      </w:r>
      <w:r w:rsidR="00D25A3C"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 xml:space="preserve"> dobrých andělů.</w:t>
      </w:r>
    </w:p>
    <w:p w:rsidR="00DD6873" w:rsidRPr="00D25A3C" w:rsidRDefault="00DD6873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D25A3C" w:rsidRPr="00D25A3C" w:rsidRDefault="00D25A3C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Pluji dál, opouštím svůj rybník,</w:t>
      </w:r>
    </w:p>
    <w:p w:rsidR="00D25A3C" w:rsidRPr="00D25A3C" w:rsidRDefault="00DD6873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v</w:t>
      </w:r>
      <w:r w:rsidR="00D25A3C"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ynořím se, dítě křičí:</w:t>
      </w:r>
      <w:r w:rsidR="007404A8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 xml:space="preserve"> </w:t>
      </w:r>
      <w:r w:rsidR="00D25A3C"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„Támhle je vodník!"</w:t>
      </w:r>
    </w:p>
    <w:p w:rsidR="00D25A3C" w:rsidRPr="00D25A3C" w:rsidRDefault="00D25A3C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Najednou mě cosi táhne ven, </w:t>
      </w:r>
    </w:p>
    <w:p w:rsidR="00D25A3C" w:rsidRDefault="00DD6873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š</w:t>
      </w:r>
      <w:r w:rsidR="00D25A3C"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típnu se,  jestli to není sen.</w:t>
      </w:r>
    </w:p>
    <w:p w:rsidR="00DD6873" w:rsidRPr="00D25A3C" w:rsidRDefault="00DD6873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D25A3C" w:rsidRPr="00D25A3C" w:rsidRDefault="00D25A3C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Tak tedy jdu dál, omámen, na břeh,</w:t>
      </w:r>
    </w:p>
    <w:p w:rsidR="00D25A3C" w:rsidRPr="00D25A3C" w:rsidRDefault="00DD6873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s</w:t>
      </w:r>
      <w:r w:rsidR="00D25A3C"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lyším svůj zrychlený dech.</w:t>
      </w:r>
    </w:p>
    <w:p w:rsidR="00D25A3C" w:rsidRPr="00D25A3C" w:rsidRDefault="00D25A3C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Lidé chodí s kamarády do deště,</w:t>
      </w:r>
    </w:p>
    <w:p w:rsidR="00D25A3C" w:rsidRDefault="00DD6873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p</w:t>
      </w:r>
      <w:r w:rsidR="00D25A3C"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ršet přestává, zvednu ruce a řeknu:</w:t>
      </w:r>
      <w:r w:rsidR="007404A8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 xml:space="preserve"> </w:t>
      </w:r>
      <w:r w:rsidR="00D25A3C"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„Ještě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!</w:t>
      </w:r>
      <w:r w:rsidR="00D25A3C"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”</w:t>
      </w:r>
    </w:p>
    <w:p w:rsidR="00DD6873" w:rsidRPr="00D25A3C" w:rsidRDefault="00DD6873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D25A3C" w:rsidRPr="00D25A3C" w:rsidRDefault="00D25A3C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Někdo do mě vrazí, procitnu z mámení,</w:t>
      </w:r>
    </w:p>
    <w:p w:rsidR="00D25A3C" w:rsidRPr="00D25A3C" w:rsidRDefault="00DD6873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k</w:t>
      </w:r>
      <w:r w:rsidR="00D25A3C"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ouknu se okolo, jen pár malých stavení.</w:t>
      </w:r>
      <w:bookmarkStart w:id="0" w:name="_GoBack"/>
      <w:bookmarkEnd w:id="0"/>
    </w:p>
    <w:p w:rsidR="00D25A3C" w:rsidRPr="00D25A3C" w:rsidRDefault="00D25A3C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Běžím pryč, hledám zrcadlo nebeské,</w:t>
      </w:r>
    </w:p>
    <w:p w:rsidR="00D25A3C" w:rsidRDefault="00DD6873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n</w:t>
      </w:r>
      <w:r w:rsidR="00D25A3C"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epoškozené od touhy lidské.</w:t>
      </w:r>
    </w:p>
    <w:p w:rsidR="00DD6873" w:rsidRPr="00D25A3C" w:rsidRDefault="00DD6873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D25A3C" w:rsidRPr="00D25A3C" w:rsidRDefault="00D25A3C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Skočím tam, plavu rychle jedním směrem,</w:t>
      </w:r>
    </w:p>
    <w:p w:rsidR="00D25A3C" w:rsidRPr="00D25A3C" w:rsidRDefault="00DD6873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abych už byl v rybníku sv</w:t>
      </w:r>
      <w:r w:rsidR="00D25A3C"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ém.</w:t>
      </w:r>
    </w:p>
    <w:p w:rsidR="00D25A3C" w:rsidRPr="00D25A3C" w:rsidRDefault="00D25A3C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Vpluji do domku, kde jsem žil,</w:t>
      </w:r>
    </w:p>
    <w:p w:rsidR="00D25A3C" w:rsidRDefault="00DD6873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n</w:t>
      </w:r>
      <w:r w:rsidR="00D25A3C"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ečekal jsem, že by mě někdo překvapil.</w:t>
      </w:r>
    </w:p>
    <w:p w:rsidR="00DD6873" w:rsidRPr="00D25A3C" w:rsidRDefault="00DD6873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D25A3C" w:rsidRPr="00D25A3C" w:rsidRDefault="00D25A3C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Je tam má r</w:t>
      </w:r>
      <w:r w:rsidR="00DD6873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odina, v hrníčcích duše zoufalé…</w:t>
      </w:r>
    </w:p>
    <w:p w:rsidR="00D25A3C" w:rsidRPr="00D25A3C" w:rsidRDefault="00D25A3C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 xml:space="preserve">Tolik jich pochytat? To je </w:t>
      </w:r>
      <w:r w:rsidR="00DD6873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dost troufalé!</w:t>
      </w:r>
    </w:p>
    <w:p w:rsidR="00D25A3C" w:rsidRPr="00D25A3C" w:rsidRDefault="00D25A3C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Stal se zázrak, ale slunce chce ještě spát,</w:t>
      </w:r>
    </w:p>
    <w:p w:rsidR="00D25A3C" w:rsidRPr="00D25A3C" w:rsidRDefault="00DD6873" w:rsidP="00D25A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p</w:t>
      </w:r>
      <w:r w:rsidR="00D25A3C" w:rsidRPr="00D25A3C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říště vám jinak budu povídat.</w:t>
      </w:r>
    </w:p>
    <w:p w:rsidR="00722367" w:rsidRDefault="00722367"/>
    <w:sectPr w:rsidR="00722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422"/>
    <w:rsid w:val="003D1422"/>
    <w:rsid w:val="006A0701"/>
    <w:rsid w:val="00722367"/>
    <w:rsid w:val="007404A8"/>
    <w:rsid w:val="00D25A3C"/>
    <w:rsid w:val="00DD6873"/>
    <w:rsid w:val="00E6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8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TGM Bystřice nad Pernštejnem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Jeřábková Jitka</dc:creator>
  <cp:lastModifiedBy>Frýbortová Ivana</cp:lastModifiedBy>
  <cp:revision>2</cp:revision>
  <cp:lastPrinted>2020-02-03T09:04:00Z</cp:lastPrinted>
  <dcterms:created xsi:type="dcterms:W3CDTF">2020-02-03T09:06:00Z</dcterms:created>
  <dcterms:modified xsi:type="dcterms:W3CDTF">2020-02-03T09:06:00Z</dcterms:modified>
</cp:coreProperties>
</file>